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BFF" w:rsidRDefault="00F27BFF"/>
    <w:p w:rsidR="00CA39A1" w:rsidRPr="00CA39A1" w:rsidRDefault="00CA39A1" w:rsidP="00CA39A1">
      <w:pPr>
        <w:jc w:val="center"/>
        <w:rPr>
          <w:rFonts w:ascii="HelveticaNeueLT Std Lt" w:hAnsi="HelveticaNeueLT Std Lt"/>
          <w:b/>
        </w:rPr>
      </w:pPr>
      <w:r w:rsidRPr="00CA39A1">
        <w:rPr>
          <w:rFonts w:ascii="HelveticaNeueLT Std Lt" w:hAnsi="HelveticaNeueLT Std Lt"/>
          <w:b/>
        </w:rPr>
        <w:t>RESULTADOS EVALUACION DE ALUMNOS</w:t>
      </w:r>
    </w:p>
    <w:p w:rsidR="00CA39A1" w:rsidRDefault="00CA39A1" w:rsidP="00CA39A1">
      <w:pPr>
        <w:rPr>
          <w:rFonts w:ascii="HelveticaNeueLT Std Lt" w:hAnsi="HelveticaNeueLT Std Lt"/>
        </w:rPr>
      </w:pPr>
    </w:p>
    <w:p w:rsidR="00CA39A1" w:rsidRPr="00CA39A1" w:rsidRDefault="00CA39A1" w:rsidP="00CA39A1">
      <w:pPr>
        <w:rPr>
          <w:rFonts w:ascii="HelveticaNeueLT Std Lt" w:hAnsi="HelveticaNeueLT Std Lt"/>
        </w:rPr>
      </w:pPr>
      <w:r w:rsidRPr="00CA39A1">
        <w:rPr>
          <w:rFonts w:ascii="HelveticaNeueLT Std Lt" w:hAnsi="HelveticaNeueLT Std Lt"/>
        </w:rPr>
        <w:t xml:space="preserve">HERNANDEZ </w:t>
      </w:r>
      <w:proofErr w:type="spellStart"/>
      <w:r w:rsidRPr="00CA39A1">
        <w:rPr>
          <w:rFonts w:ascii="HelveticaNeueLT Std Lt" w:hAnsi="HelveticaNeueLT Std Lt"/>
        </w:rPr>
        <w:t>HERNANDEZ</w:t>
      </w:r>
      <w:proofErr w:type="spellEnd"/>
      <w:r w:rsidRPr="00CA39A1">
        <w:rPr>
          <w:rFonts w:ascii="HelveticaNeueLT Std Lt" w:hAnsi="HelveticaNeueLT Std Lt"/>
        </w:rPr>
        <w:t xml:space="preserve"> ANGEL</w:t>
      </w:r>
    </w:p>
    <w:p w:rsidR="00CA39A1" w:rsidRPr="00CA39A1" w:rsidRDefault="00CA39A1" w:rsidP="00CA39A1">
      <w:pPr>
        <w:rPr>
          <w:rFonts w:ascii="HelveticaNeueLT Std Lt" w:hAnsi="HelveticaNeueLT Std Lt"/>
        </w:rPr>
      </w:pPr>
      <w:r>
        <w:rPr>
          <w:rFonts w:ascii="HelveticaNeueLT Std Lt" w:hAnsi="HelveticaNeueLT Std Lt"/>
        </w:rPr>
        <w:t>U</w:t>
      </w:r>
      <w:r w:rsidRPr="00CA39A1">
        <w:rPr>
          <w:rFonts w:ascii="HelveticaNeueLT Std Lt" w:hAnsi="HelveticaNeueLT Std Lt"/>
        </w:rPr>
        <w:t>NIDAD DE ESTUDIOS SUPERIORES ALMOLOYA DE ALQUISIRAS</w:t>
      </w:r>
    </w:p>
    <w:p w:rsidR="00CA39A1" w:rsidRDefault="00CA39A1" w:rsidP="00CA39A1">
      <w:pPr>
        <w:rPr>
          <w:rFonts w:ascii="HelveticaNeueLT Std Lt" w:hAnsi="HelveticaNeueLT Std Lt"/>
        </w:rPr>
      </w:pPr>
      <w:r w:rsidRPr="00CA39A1">
        <w:rPr>
          <w:rFonts w:ascii="HelveticaNeueLT Std Lt" w:hAnsi="HelveticaNeueLT Std Lt"/>
        </w:rPr>
        <w:t>Puesto:</w:t>
      </w:r>
      <w:r>
        <w:rPr>
          <w:rFonts w:ascii="HelveticaNeueLT Std Lt" w:hAnsi="HelveticaNeueLT Std Lt"/>
        </w:rPr>
        <w:t xml:space="preserve"> </w:t>
      </w:r>
      <w:r w:rsidRPr="00CA39A1">
        <w:rPr>
          <w:rFonts w:ascii="HelveticaNeueLT Std Lt" w:hAnsi="HelveticaNeueLT Std Lt"/>
        </w:rPr>
        <w:t>DOCENTE</w:t>
      </w:r>
    </w:p>
    <w:tbl>
      <w:tblPr>
        <w:tblW w:w="5000" w:type="pct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656"/>
        <w:gridCol w:w="7830"/>
        <w:gridCol w:w="1505"/>
        <w:gridCol w:w="1997"/>
      </w:tblGrid>
      <w:tr w:rsidR="00CA39A1" w:rsidRPr="00CA39A1" w:rsidTr="00E27E40">
        <w:tc>
          <w:tcPr>
            <w:tcW w:w="9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A39A1" w:rsidRPr="00CA39A1" w:rsidRDefault="00CA39A1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proofErr w:type="spellStart"/>
            <w:r w:rsidRPr="00CA39A1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Num</w:t>
            </w:r>
            <w:proofErr w:type="spellEnd"/>
            <w:r w:rsidRPr="00CA39A1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. Empleado</w:t>
            </w:r>
          </w:p>
        </w:tc>
        <w:tc>
          <w:tcPr>
            <w:tcW w:w="2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A39A1" w:rsidRPr="00CA39A1" w:rsidRDefault="00CA39A1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CA39A1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Asignatura</w:t>
            </w: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A39A1" w:rsidRPr="00CA39A1" w:rsidRDefault="00CA39A1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CA39A1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Grupo</w:t>
            </w:r>
          </w:p>
        </w:tc>
        <w:tc>
          <w:tcPr>
            <w:tcW w:w="7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A39A1" w:rsidRPr="00CA39A1" w:rsidRDefault="00CA39A1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proofErr w:type="spellStart"/>
            <w:r w:rsidRPr="00CA39A1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Calificacion</w:t>
            </w:r>
            <w:proofErr w:type="spellEnd"/>
          </w:p>
        </w:tc>
      </w:tr>
      <w:tr w:rsidR="00CA39A1" w:rsidRPr="00CA39A1" w:rsidTr="00E27E40">
        <w:tc>
          <w:tcPr>
            <w:tcW w:w="9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A39A1" w:rsidRPr="00CA39A1" w:rsidRDefault="00CA39A1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A39A1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6" type="#_x0000_t75" style="width:57.75pt;height:22.5pt" o:ole="">
                  <v:imagedata r:id="rId4" o:title=""/>
                </v:shape>
                <w:control r:id="rId5" w:name="DefaultOcxName5" w:shapeid="_x0000_i1056"/>
              </w:object>
            </w:r>
          </w:p>
        </w:tc>
        <w:tc>
          <w:tcPr>
            <w:tcW w:w="2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A39A1" w:rsidRPr="00CA39A1" w:rsidRDefault="00CA39A1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A39A1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ESTRUCTURA DE DATOS</w:t>
            </w: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A39A1" w:rsidRPr="00CA39A1" w:rsidRDefault="00CA39A1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A39A1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02SC131</w:t>
            </w:r>
          </w:p>
        </w:tc>
        <w:tc>
          <w:tcPr>
            <w:tcW w:w="7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A39A1" w:rsidRPr="00CA39A1" w:rsidRDefault="00CA39A1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A39A1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7.88</w:t>
            </w:r>
          </w:p>
        </w:tc>
      </w:tr>
      <w:tr w:rsidR="00CA39A1" w:rsidRPr="00CA39A1" w:rsidTr="00E27E40">
        <w:tc>
          <w:tcPr>
            <w:tcW w:w="9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39A1" w:rsidRPr="00CA39A1" w:rsidRDefault="00CA39A1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A39A1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object w:dxaOrig="1440" w:dyaOrig="1440">
                <v:shape id="_x0000_i1055" type="#_x0000_t75" style="width:57.75pt;height:22.5pt" o:ole="">
                  <v:imagedata r:id="rId6" o:title=""/>
                </v:shape>
                <w:control r:id="rId7" w:name="DefaultOcxName11" w:shapeid="_x0000_i1055"/>
              </w:object>
            </w:r>
          </w:p>
        </w:tc>
        <w:tc>
          <w:tcPr>
            <w:tcW w:w="2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39A1" w:rsidRPr="00CA39A1" w:rsidRDefault="00CA39A1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A39A1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PROGRAMACIÓN DE SISTEMAS</w:t>
            </w: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39A1" w:rsidRPr="00CA39A1" w:rsidRDefault="00CA39A1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A39A1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02SC151</w:t>
            </w:r>
          </w:p>
        </w:tc>
        <w:tc>
          <w:tcPr>
            <w:tcW w:w="7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39A1" w:rsidRPr="00CA39A1" w:rsidRDefault="00CA39A1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A39A1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9.68</w:t>
            </w:r>
          </w:p>
        </w:tc>
      </w:tr>
      <w:tr w:rsidR="00CA39A1" w:rsidRPr="00CA39A1" w:rsidTr="00E27E40">
        <w:tc>
          <w:tcPr>
            <w:tcW w:w="9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A39A1" w:rsidRPr="00CA39A1" w:rsidRDefault="00CA39A1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A39A1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object w:dxaOrig="1440" w:dyaOrig="1440">
                <v:shape id="_x0000_i1054" type="#_x0000_t75" style="width:57.75pt;height:22.5pt" o:ole="">
                  <v:imagedata r:id="rId8" o:title=""/>
                </v:shape>
                <w:control r:id="rId9" w:name="DefaultOcxName21" w:shapeid="_x0000_i1054"/>
              </w:object>
            </w:r>
          </w:p>
        </w:tc>
        <w:tc>
          <w:tcPr>
            <w:tcW w:w="2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A39A1" w:rsidRPr="00CA39A1" w:rsidRDefault="00CA39A1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A39A1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PROGRAMACIÓN WEB</w:t>
            </w: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A39A1" w:rsidRPr="00CA39A1" w:rsidRDefault="00CA39A1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A39A1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02SC171</w:t>
            </w:r>
          </w:p>
        </w:tc>
        <w:tc>
          <w:tcPr>
            <w:tcW w:w="7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A39A1" w:rsidRPr="00CA39A1" w:rsidRDefault="00CA39A1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A39A1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8.36</w:t>
            </w:r>
          </w:p>
        </w:tc>
      </w:tr>
      <w:tr w:rsidR="00CA39A1" w:rsidRPr="00CA39A1" w:rsidTr="00E27E40">
        <w:tc>
          <w:tcPr>
            <w:tcW w:w="9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39A1" w:rsidRPr="00CA39A1" w:rsidRDefault="00CA39A1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A39A1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object w:dxaOrig="1440" w:dyaOrig="1440">
                <v:shape id="_x0000_i1053" type="#_x0000_t75" style="width:57.75pt;height:22.5pt" o:ole="">
                  <v:imagedata r:id="rId10" o:title=""/>
                </v:shape>
                <w:control r:id="rId11" w:name="DefaultOcxName31" w:shapeid="_x0000_i1053"/>
              </w:object>
            </w:r>
          </w:p>
        </w:tc>
        <w:tc>
          <w:tcPr>
            <w:tcW w:w="2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39A1" w:rsidRPr="00CA39A1" w:rsidRDefault="00CA39A1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A39A1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PROGRAMACIÓN WEB CON BASES DE DATOS</w:t>
            </w: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39A1" w:rsidRPr="00CA39A1" w:rsidRDefault="00CA39A1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A39A1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02SC191</w:t>
            </w:r>
          </w:p>
        </w:tc>
        <w:tc>
          <w:tcPr>
            <w:tcW w:w="7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39A1" w:rsidRPr="00CA39A1" w:rsidRDefault="00CA39A1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CA39A1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9.64</w:t>
            </w:r>
          </w:p>
        </w:tc>
      </w:tr>
    </w:tbl>
    <w:p w:rsidR="00CA39A1" w:rsidRDefault="00CA39A1" w:rsidP="00CA39A1">
      <w:pPr>
        <w:rPr>
          <w:rFonts w:ascii="HelveticaNeueLT Std Lt" w:hAnsi="HelveticaNeueLT Std Lt"/>
        </w:rPr>
      </w:pPr>
      <w:bookmarkStart w:id="0" w:name="_GoBack"/>
      <w:bookmarkEnd w:id="0"/>
    </w:p>
    <w:p w:rsidR="00894B65" w:rsidRDefault="00894B65">
      <w:pPr>
        <w:rPr>
          <w:rFonts w:ascii="HelveticaNeueLT Std Lt" w:hAnsi="HelveticaNeueLT Std Lt"/>
        </w:rPr>
      </w:pPr>
      <w:r>
        <w:rPr>
          <w:rFonts w:ascii="HelveticaNeueLT Std Lt" w:hAnsi="HelveticaNeueLT Std Lt"/>
        </w:rPr>
        <w:br w:type="page"/>
      </w:r>
    </w:p>
    <w:p w:rsidR="00894B65" w:rsidRPr="00894B65" w:rsidRDefault="00894B65" w:rsidP="00894B65">
      <w:pPr>
        <w:rPr>
          <w:rFonts w:ascii="HelveticaNeueLT Std Lt" w:hAnsi="HelveticaNeueLT Std Lt"/>
        </w:rPr>
      </w:pPr>
      <w:r w:rsidRPr="00894B65">
        <w:rPr>
          <w:rFonts w:ascii="HelveticaNeueLT Std Lt" w:hAnsi="HelveticaNeueLT Std Lt"/>
        </w:rPr>
        <w:lastRenderedPageBreak/>
        <w:t>Carrera:</w:t>
      </w:r>
      <w:r w:rsidRPr="00894B65">
        <w:rPr>
          <w:rFonts w:ascii="HelveticaNeueLT Std Lt" w:hAnsi="HelveticaNeueLT Std Lt"/>
        </w:rPr>
        <w:tab/>
        <w:t>INGENIERÍA EN SISTEMAS COMPUTACIONALES</w:t>
      </w:r>
    </w:p>
    <w:p w:rsidR="00894B65" w:rsidRPr="00894B65" w:rsidRDefault="00894B65" w:rsidP="00894B65">
      <w:pPr>
        <w:rPr>
          <w:rFonts w:ascii="HelveticaNeueLT Std Lt" w:hAnsi="HelveticaNeueLT Std Lt"/>
        </w:rPr>
      </w:pPr>
      <w:r w:rsidRPr="00894B65">
        <w:rPr>
          <w:rFonts w:ascii="HelveticaNeueLT Std Lt" w:hAnsi="HelveticaNeueLT Std Lt"/>
        </w:rPr>
        <w:t>Asignatura:</w:t>
      </w:r>
      <w:r w:rsidRPr="00894B65">
        <w:rPr>
          <w:rFonts w:ascii="HelveticaNeueLT Std Lt" w:hAnsi="HelveticaNeueLT Std Lt"/>
        </w:rPr>
        <w:tab/>
        <w:t>ESTRUCTURA DE DATOS</w:t>
      </w:r>
    </w:p>
    <w:p w:rsidR="00894B65" w:rsidRDefault="00894B65" w:rsidP="00894B65">
      <w:pPr>
        <w:rPr>
          <w:rFonts w:ascii="HelveticaNeueLT Std Lt" w:hAnsi="HelveticaNeueLT Std Lt"/>
        </w:rPr>
      </w:pPr>
      <w:r w:rsidRPr="00894B65">
        <w:rPr>
          <w:rFonts w:ascii="HelveticaNeueLT Std Lt" w:hAnsi="HelveticaNeueLT Std Lt"/>
        </w:rPr>
        <w:t>Grupo:</w:t>
      </w:r>
      <w:r w:rsidRPr="00894B65">
        <w:rPr>
          <w:rFonts w:ascii="HelveticaNeueLT Std Lt" w:hAnsi="HelveticaNeueLT Std Lt"/>
        </w:rPr>
        <w:tab/>
        <w:t>02SC131</w:t>
      </w:r>
    </w:p>
    <w:tbl>
      <w:tblPr>
        <w:tblW w:w="5000" w:type="pct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784"/>
        <w:gridCol w:w="1268"/>
        <w:gridCol w:w="1248"/>
        <w:gridCol w:w="1052"/>
        <w:gridCol w:w="1200"/>
        <w:gridCol w:w="1083"/>
        <w:gridCol w:w="1248"/>
        <w:gridCol w:w="1105"/>
      </w:tblGrid>
      <w:tr w:rsidR="00894B65" w:rsidRPr="00894B65" w:rsidTr="00894B65">
        <w:trPr>
          <w:tblHeader/>
        </w:trPr>
        <w:tc>
          <w:tcPr>
            <w:tcW w:w="2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Texto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Alumnos Inscritos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proofErr w:type="spellStart"/>
            <w:r w:rsidRPr="00894B65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Total_Pond</w:t>
            </w:r>
            <w:proofErr w:type="spellEnd"/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A%. Nunca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B%. Casi Nunca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C%. A veces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D%. Casi siempre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E%. Siempre</w:t>
            </w:r>
          </w:p>
        </w:tc>
      </w:tr>
      <w:tr w:rsidR="00894B65" w:rsidRPr="00894B65" w:rsidTr="00894B65">
        <w:tc>
          <w:tcPr>
            <w:tcW w:w="2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Promueve el uso de las </w:t>
            </w:r>
            <w:proofErr w:type="spellStart"/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TIC´s</w:t>
            </w:r>
            <w:proofErr w:type="spellEnd"/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 para expresar ideas y proyectos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8.333333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16.66667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33.33333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894B65" w:rsidRPr="00894B65" w:rsidTr="00894B65">
        <w:tc>
          <w:tcPr>
            <w:tcW w:w="2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Promueve el uso de las </w:t>
            </w:r>
            <w:proofErr w:type="spellStart"/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TIC´s</w:t>
            </w:r>
            <w:proofErr w:type="spellEnd"/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 para obtener, procesar e interpretar información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8.333333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16.66667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33.33333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894B65" w:rsidRPr="00894B65" w:rsidTr="00894B65">
        <w:tc>
          <w:tcPr>
            <w:tcW w:w="2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Argumenta la relación entre los contenidos temáticos del programa y los saberes de la vida diaria del estudiante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8.333333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16.66667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33.33333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894B65" w:rsidRPr="00894B65" w:rsidTr="00894B65">
        <w:tc>
          <w:tcPr>
            <w:tcW w:w="2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Expone las clases en un tono de voz adecuado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8.75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894B65" w:rsidRPr="00894B65" w:rsidTr="00894B65">
        <w:tc>
          <w:tcPr>
            <w:tcW w:w="2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Promueve el uso de las </w:t>
            </w:r>
            <w:proofErr w:type="spellStart"/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TIC´s</w:t>
            </w:r>
            <w:proofErr w:type="spellEnd"/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 durante el proceso de enseñanza – aprendizaje de manera continua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7.5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16.66667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66.66666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16.66667</w:t>
            </w:r>
          </w:p>
        </w:tc>
      </w:tr>
      <w:tr w:rsidR="00894B65" w:rsidRPr="00894B65" w:rsidTr="00894B65">
        <w:tc>
          <w:tcPr>
            <w:tcW w:w="2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Promueve la comunicación efectiva con los estudiantes y con otros docentes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7.916667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16.66667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33.33333</w:t>
            </w:r>
          </w:p>
        </w:tc>
      </w:tr>
      <w:tr w:rsidR="00894B65" w:rsidRPr="00894B65" w:rsidTr="00894B65">
        <w:tc>
          <w:tcPr>
            <w:tcW w:w="2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Incorpora nuevas experiencias de aprendizaje por medio de las </w:t>
            </w:r>
            <w:proofErr w:type="spellStart"/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TIC´s</w:t>
            </w:r>
            <w:proofErr w:type="spellEnd"/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8.333333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66.66666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33.33333</w:t>
            </w:r>
          </w:p>
        </w:tc>
      </w:tr>
      <w:tr w:rsidR="00894B65" w:rsidRPr="00894B65" w:rsidTr="00894B65">
        <w:tc>
          <w:tcPr>
            <w:tcW w:w="2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Utiliza un vocabulario adecuado para la comprensión de los temas expuestos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8.75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16.66667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16.66667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66.66666</w:t>
            </w:r>
          </w:p>
        </w:tc>
      </w:tr>
      <w:tr w:rsidR="00894B65" w:rsidRPr="00894B65" w:rsidTr="00894B65">
        <w:tc>
          <w:tcPr>
            <w:tcW w:w="2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Fomenta la auto-evaluación y evaluación entre los estudiantes y el docente para afianzar el proceso de enseñanza – aprendizaje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8.333333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16.66667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33.33333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894B65" w:rsidRPr="00894B65" w:rsidTr="00894B65">
        <w:tc>
          <w:tcPr>
            <w:tcW w:w="2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Promueve el pensamiento propio y la auto-reflexión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8.333333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16.66667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33.33333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894B65" w:rsidRPr="00894B65" w:rsidTr="00894B65">
        <w:tc>
          <w:tcPr>
            <w:tcW w:w="2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Diseña situaciones de aprendizaje novedosas, relevantes y enriquecedoras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7.083333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16.66667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66.66666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16.66667</w:t>
            </w:r>
          </w:p>
        </w:tc>
      </w:tr>
      <w:tr w:rsidR="00894B65" w:rsidRPr="00894B65" w:rsidTr="00894B65">
        <w:tc>
          <w:tcPr>
            <w:tcW w:w="2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Muestra compromiso y entusiasmo en la actividad docente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7.5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16.66667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33.33333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894B65" w:rsidRPr="00894B65" w:rsidTr="00894B65">
        <w:tc>
          <w:tcPr>
            <w:tcW w:w="2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lastRenderedPageBreak/>
              <w:t>Abre espacios para que los estudiantes se expresen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7.916667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16.66667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33.33333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894B65" w:rsidRPr="00894B65" w:rsidTr="00894B65">
        <w:tc>
          <w:tcPr>
            <w:tcW w:w="2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Escucha a los estudiantes de manera activa y empática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7.083333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16.66667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33.33333</w:t>
            </w:r>
          </w:p>
        </w:tc>
      </w:tr>
      <w:tr w:rsidR="00894B65" w:rsidRPr="00894B65" w:rsidTr="00894B65">
        <w:tc>
          <w:tcPr>
            <w:tcW w:w="2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Retroalimenta a los estudiantes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7.5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16.66667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33.33333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894B65" w:rsidRPr="00894B65" w:rsidTr="00894B65">
        <w:tc>
          <w:tcPr>
            <w:tcW w:w="2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Expone los objetivos del programa académico desde el inicio del curso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8.75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894B65" w:rsidRPr="00894B65" w:rsidTr="00894B65">
        <w:tc>
          <w:tcPr>
            <w:tcW w:w="2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Propone formas nuevas e interesantes para lograr el aprendizaje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7.5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16.66667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33.33333</w:t>
            </w:r>
          </w:p>
        </w:tc>
      </w:tr>
      <w:tr w:rsidR="00894B65" w:rsidRPr="00894B65" w:rsidTr="00894B65">
        <w:tc>
          <w:tcPr>
            <w:tcW w:w="2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Valora las aportaciones de los estudiantes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7.916667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16.66667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33.33333</w:t>
            </w:r>
          </w:p>
        </w:tc>
      </w:tr>
      <w:tr w:rsidR="00894B65" w:rsidRPr="00894B65" w:rsidTr="00894B65">
        <w:tc>
          <w:tcPr>
            <w:tcW w:w="2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Reconoce los logros y éxitos de los resultados de los estudiantes en las actividades de aprendizaje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8.333333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16.66667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33.33333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894B65" w:rsidRPr="00894B65" w:rsidTr="00894B65">
        <w:tc>
          <w:tcPr>
            <w:tcW w:w="2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Resuelve de manera efectiva las dudas que surgen durante el curso de la asignatura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7.916667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16.66667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16.66667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66.66666</w:t>
            </w:r>
          </w:p>
        </w:tc>
      </w:tr>
      <w:tr w:rsidR="00894B65" w:rsidRPr="00894B65" w:rsidTr="00894B65">
        <w:tc>
          <w:tcPr>
            <w:tcW w:w="2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Genera un ambiente agradable para el estudio y el desarrollo del conocimiento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7.5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16.66667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33.33333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894B65" w:rsidRPr="00894B65" w:rsidTr="00894B65">
        <w:tc>
          <w:tcPr>
            <w:tcW w:w="2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Demuestra amplio conocimiento sobre la asignatura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7.083333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16.66667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33.33333</w:t>
            </w:r>
          </w:p>
        </w:tc>
      </w:tr>
      <w:tr w:rsidR="00894B65" w:rsidRPr="00894B65" w:rsidTr="00894B65">
        <w:tc>
          <w:tcPr>
            <w:tcW w:w="2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Explica de manera clara y concisa los contenidos temáticos de la asignatura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6.666667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16.66667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66.66666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16.66667</w:t>
            </w:r>
          </w:p>
        </w:tc>
      </w:tr>
      <w:tr w:rsidR="00894B65" w:rsidRPr="00894B65" w:rsidTr="00894B65">
        <w:tc>
          <w:tcPr>
            <w:tcW w:w="2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Mantiene la motivación de los estudiantes durante el curso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7.916667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16.66667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33.33333</w:t>
            </w:r>
          </w:p>
        </w:tc>
      </w:tr>
      <w:tr w:rsidR="00894B65" w:rsidRPr="00894B65" w:rsidTr="00894B65">
        <w:tc>
          <w:tcPr>
            <w:tcW w:w="2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Cumple los acuerdos establecidos con los estudiantes al inicio del curso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9.166667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33.33333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66.66666</w:t>
            </w:r>
          </w:p>
        </w:tc>
      </w:tr>
      <w:tr w:rsidR="00894B65" w:rsidRPr="00894B65" w:rsidTr="00894B65">
        <w:tc>
          <w:tcPr>
            <w:tcW w:w="2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Selecciona el material adecuado para el aprendizaje de los contenidos temáticos de la asignatura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7.916667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16.66667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33.33333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894B65" w:rsidRPr="00894B65" w:rsidTr="00894B65">
        <w:tc>
          <w:tcPr>
            <w:tcW w:w="2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Utiliza bibliografía reciente y actualizada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7.916667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16.66667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33.33333</w:t>
            </w:r>
          </w:p>
        </w:tc>
      </w:tr>
      <w:tr w:rsidR="00894B65" w:rsidRPr="00894B65" w:rsidTr="00894B65">
        <w:tc>
          <w:tcPr>
            <w:tcW w:w="2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Resuelve las dudas de manera efectiva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7.083333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16.66667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33.33333</w:t>
            </w:r>
          </w:p>
        </w:tc>
      </w:tr>
      <w:tr w:rsidR="00894B65" w:rsidRPr="00894B65" w:rsidTr="00894B65">
        <w:tc>
          <w:tcPr>
            <w:tcW w:w="2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lastRenderedPageBreak/>
              <w:t>Expone y transmite los contenidos de forma clara y ordenada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7.916667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16.66667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33.33333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894B65" w:rsidRPr="00894B65" w:rsidTr="00894B65">
        <w:tc>
          <w:tcPr>
            <w:tcW w:w="2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La evaluación de la asignatura corresponde a los criterios expuestos al inicio del curso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7.5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16.66667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33.33333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894B65" w:rsidRPr="00894B65" w:rsidTr="00894B65">
        <w:tc>
          <w:tcPr>
            <w:tcW w:w="2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Mantiene el interés de los estudiantes en los temas tratados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7.083333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16.66667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33.33333</w:t>
            </w:r>
          </w:p>
        </w:tc>
      </w:tr>
      <w:tr w:rsidR="00894B65" w:rsidRPr="00894B65" w:rsidTr="00894B65">
        <w:tc>
          <w:tcPr>
            <w:tcW w:w="2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Incentiva la investigación, la innovación y el aprendizaje a través del uso de las </w:t>
            </w:r>
            <w:proofErr w:type="spellStart"/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TIC´s</w:t>
            </w:r>
            <w:proofErr w:type="spellEnd"/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7.916667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16.66667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33.33333</w:t>
            </w:r>
          </w:p>
        </w:tc>
      </w:tr>
      <w:tr w:rsidR="00894B65" w:rsidRPr="00894B65" w:rsidTr="00894B65">
        <w:tc>
          <w:tcPr>
            <w:tcW w:w="2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Utiliza términos explícitos de lenguaje común y académico para comunicarse, en caso de utilizar términos diferentes y/o técnicos, lo explica de manera clara y abierta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8.333333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16.66667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33.33333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894B65" w:rsidRPr="00894B65" w:rsidTr="00894B65">
        <w:tc>
          <w:tcPr>
            <w:tcW w:w="2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Explica conceptos, actividades y elementos implicados en la asignatura de manera efectiva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7.5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16.66667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33.33333</w:t>
            </w:r>
          </w:p>
        </w:tc>
      </w:tr>
      <w:tr w:rsidR="00894B65" w:rsidRPr="00894B65" w:rsidTr="00894B65">
        <w:tc>
          <w:tcPr>
            <w:tcW w:w="2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Promueve el respeto y la integración armónica de los estudiantes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7.916667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16.66667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33.33333</w:t>
            </w:r>
          </w:p>
        </w:tc>
      </w:tr>
    </w:tbl>
    <w:p w:rsidR="00CA39A1" w:rsidRDefault="00CA39A1" w:rsidP="00CA39A1">
      <w:pPr>
        <w:rPr>
          <w:rFonts w:ascii="HelveticaNeueLT Std Lt" w:hAnsi="HelveticaNeueLT Std Lt"/>
        </w:rPr>
      </w:pPr>
    </w:p>
    <w:p w:rsidR="00894B65" w:rsidRPr="00894B65" w:rsidRDefault="00894B65" w:rsidP="00894B65">
      <w:pPr>
        <w:rPr>
          <w:rFonts w:ascii="HelveticaNeueLT Std Lt" w:hAnsi="HelveticaNeueLT Std Lt"/>
        </w:rPr>
      </w:pPr>
      <w:r w:rsidRPr="00894B65">
        <w:rPr>
          <w:rFonts w:ascii="HelveticaNeueLT Std Lt" w:hAnsi="HelveticaNeueLT Std Lt"/>
        </w:rPr>
        <w:t>Carrera:</w:t>
      </w:r>
      <w:r w:rsidRPr="00894B65">
        <w:rPr>
          <w:rFonts w:ascii="HelveticaNeueLT Std Lt" w:hAnsi="HelveticaNeueLT Std Lt"/>
        </w:rPr>
        <w:tab/>
        <w:t>INGENIERÍA EN SISTEMAS COMPUTACIONALES</w:t>
      </w:r>
    </w:p>
    <w:p w:rsidR="00894B65" w:rsidRPr="00894B65" w:rsidRDefault="00894B65" w:rsidP="00894B65">
      <w:pPr>
        <w:rPr>
          <w:rFonts w:ascii="HelveticaNeueLT Std Lt" w:hAnsi="HelveticaNeueLT Std Lt"/>
        </w:rPr>
      </w:pPr>
      <w:r w:rsidRPr="00894B65">
        <w:rPr>
          <w:rFonts w:ascii="HelveticaNeueLT Std Lt" w:hAnsi="HelveticaNeueLT Std Lt"/>
        </w:rPr>
        <w:t>Asignatura:</w:t>
      </w:r>
      <w:r w:rsidRPr="00894B65">
        <w:rPr>
          <w:rFonts w:ascii="HelveticaNeueLT Std Lt" w:hAnsi="HelveticaNeueLT Std Lt"/>
        </w:rPr>
        <w:tab/>
        <w:t>PROGRAMACIÓN DE SISTEMAS</w:t>
      </w:r>
    </w:p>
    <w:p w:rsidR="00894B65" w:rsidRDefault="00894B65" w:rsidP="00894B65">
      <w:pPr>
        <w:rPr>
          <w:rFonts w:ascii="HelveticaNeueLT Std Lt" w:hAnsi="HelveticaNeueLT Std Lt"/>
        </w:rPr>
      </w:pPr>
      <w:r w:rsidRPr="00894B65">
        <w:rPr>
          <w:rFonts w:ascii="HelveticaNeueLT Std Lt" w:hAnsi="HelveticaNeueLT Std Lt"/>
        </w:rPr>
        <w:t>Grupo:</w:t>
      </w:r>
      <w:r w:rsidRPr="00894B65">
        <w:rPr>
          <w:rFonts w:ascii="HelveticaNeueLT Std Lt" w:hAnsi="HelveticaNeueLT Std Lt"/>
        </w:rPr>
        <w:tab/>
        <w:t>02SC151</w:t>
      </w:r>
    </w:p>
    <w:tbl>
      <w:tblPr>
        <w:tblW w:w="5000" w:type="pct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013"/>
        <w:gridCol w:w="1282"/>
        <w:gridCol w:w="1249"/>
        <w:gridCol w:w="909"/>
        <w:gridCol w:w="1069"/>
        <w:gridCol w:w="1088"/>
        <w:gridCol w:w="1265"/>
        <w:gridCol w:w="1113"/>
      </w:tblGrid>
      <w:tr w:rsidR="00894B65" w:rsidRPr="00894B65" w:rsidTr="00894B65">
        <w:trPr>
          <w:tblHeader/>
        </w:trPr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Texto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Alumnos Inscritos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proofErr w:type="spellStart"/>
            <w:r w:rsidRPr="00894B65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Total_Pond</w:t>
            </w:r>
            <w:proofErr w:type="spellEnd"/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A%. Nunca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B%. Casi Nunca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C%. A veces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D%. Casi siempre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E%. Siempre</w:t>
            </w:r>
          </w:p>
        </w:tc>
      </w:tr>
      <w:tr w:rsidR="00894B65" w:rsidRPr="00894B65" w:rsidTr="00894B65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Abre espacios para que los estudiantes se expresen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9.444445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11.11111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88.88889</w:t>
            </w:r>
          </w:p>
        </w:tc>
      </w:tr>
      <w:tr w:rsidR="00894B65" w:rsidRPr="00894B65" w:rsidTr="00894B65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Explica de manera clara y concisa los contenidos temáticos de la asignatura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9.722222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11.11111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88.88889</w:t>
            </w:r>
          </w:p>
        </w:tc>
      </w:tr>
      <w:tr w:rsidR="00894B65" w:rsidRPr="00894B65" w:rsidTr="00894B65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Incorpora nuevas experiencias de aprendizaje por medio de las </w:t>
            </w:r>
            <w:proofErr w:type="spellStart"/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TIC´s</w:t>
            </w:r>
            <w:proofErr w:type="spellEnd"/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894B65" w:rsidRPr="00894B65" w:rsidTr="00894B65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lastRenderedPageBreak/>
              <w:t>Utiliza bibliografía reciente y actualizada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8.888889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44.44444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55.55556</w:t>
            </w:r>
          </w:p>
        </w:tc>
      </w:tr>
      <w:tr w:rsidR="00894B65" w:rsidRPr="00894B65" w:rsidTr="00894B65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Demuestra amplio conocimiento sobre la asignatura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9.722222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11.11111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88.88889</w:t>
            </w:r>
          </w:p>
        </w:tc>
      </w:tr>
      <w:tr w:rsidR="00894B65" w:rsidRPr="00894B65" w:rsidTr="00894B65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Genera un ambiente agradable para el estudio y el desarrollo del conocimiento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9.722222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11.11111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88.88889</w:t>
            </w:r>
          </w:p>
        </w:tc>
      </w:tr>
      <w:tr w:rsidR="00894B65" w:rsidRPr="00894B65" w:rsidTr="00894B65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Cumple los acuerdos establecidos con los estudiantes al inicio del curso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9.722222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11.11111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88.88889</w:t>
            </w:r>
          </w:p>
        </w:tc>
      </w:tr>
      <w:tr w:rsidR="00894B65" w:rsidRPr="00894B65" w:rsidTr="00894B65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Selecciona el material adecuado para el aprendizaje de los contenidos temáticos de la asignatura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894B65" w:rsidRPr="00894B65" w:rsidTr="00894B65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Promueve el uso de las </w:t>
            </w:r>
            <w:proofErr w:type="spellStart"/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TIC´s</w:t>
            </w:r>
            <w:proofErr w:type="spellEnd"/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 durante el proceso de enseñanza – aprendizaje de manera continua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894B65" w:rsidRPr="00894B65" w:rsidTr="00894B65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Muestra compromiso y entusiasmo en la actividad docente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894B65" w:rsidRPr="00894B65" w:rsidTr="00894B65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Promueve el uso de las </w:t>
            </w:r>
            <w:proofErr w:type="spellStart"/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TIC´s</w:t>
            </w:r>
            <w:proofErr w:type="spellEnd"/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 para expresar ideas y proyectos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894B65" w:rsidRPr="00894B65" w:rsidTr="00894B65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Diseña situaciones de aprendizaje novedosas, relevantes y enriquecedoras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9.722222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11.11111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88.88889</w:t>
            </w:r>
          </w:p>
        </w:tc>
      </w:tr>
      <w:tr w:rsidR="00894B65" w:rsidRPr="00894B65" w:rsidTr="00894B65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Retroalimenta a los estudiantes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9.444445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11.11111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88.88889</w:t>
            </w:r>
          </w:p>
        </w:tc>
      </w:tr>
      <w:tr w:rsidR="00894B65" w:rsidRPr="00894B65" w:rsidTr="00894B65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Reconoce los logros y éxitos de los resultados de los estudiantes en las actividades de aprendizaje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9.444445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22.22222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77.77778</w:t>
            </w:r>
          </w:p>
        </w:tc>
      </w:tr>
      <w:tr w:rsidR="00894B65" w:rsidRPr="00894B65" w:rsidTr="00894B65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Fomenta la auto-evaluación y evaluación entre los estudiantes y el docente para afianzar el proceso de enseñanza – aprendizaje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9.166667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11.11111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11.11111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77.77778</w:t>
            </w:r>
          </w:p>
        </w:tc>
      </w:tr>
      <w:tr w:rsidR="00894B65" w:rsidRPr="00894B65" w:rsidTr="00894B65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Propone formas nuevas e interesantes para lograr el aprendizaje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9.166667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11.11111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11.11111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77.77778</w:t>
            </w:r>
          </w:p>
        </w:tc>
      </w:tr>
      <w:tr w:rsidR="00894B65" w:rsidRPr="00894B65" w:rsidTr="00894B65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Expone los objetivos del programa académico desde el inicio del curso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9.166667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11.11111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11.11111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77.77778</w:t>
            </w:r>
          </w:p>
        </w:tc>
      </w:tr>
      <w:tr w:rsidR="00894B65" w:rsidRPr="00894B65" w:rsidTr="00894B65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Valora las aportaciones de los estudiantes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894B65" w:rsidRPr="00894B65" w:rsidTr="00894B65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Escucha a los estudiantes de manera activa y empática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894B65" w:rsidRPr="00894B65" w:rsidTr="00894B65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lastRenderedPageBreak/>
              <w:t>Mantiene la motivación de los estudiantes durante el curso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9.722222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11.11111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88.88889</w:t>
            </w:r>
          </w:p>
        </w:tc>
      </w:tr>
      <w:tr w:rsidR="00894B65" w:rsidRPr="00894B65" w:rsidTr="00894B65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Incentiva la investigación, la innovación y el aprendizaje a través del uso de las </w:t>
            </w:r>
            <w:proofErr w:type="spellStart"/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TIC´s</w:t>
            </w:r>
            <w:proofErr w:type="spellEnd"/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894B65" w:rsidRPr="00894B65" w:rsidTr="00894B65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Promueve el pensamiento propio y la auto-reflexión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8.888889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22.22222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77.77778</w:t>
            </w:r>
          </w:p>
        </w:tc>
      </w:tr>
      <w:tr w:rsidR="00894B65" w:rsidRPr="00894B65" w:rsidTr="00894B65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Expone las clases en un tono de voz adecuado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9.722222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11.11111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88.88889</w:t>
            </w:r>
          </w:p>
        </w:tc>
      </w:tr>
      <w:tr w:rsidR="00894B65" w:rsidRPr="00894B65" w:rsidTr="00894B65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Promueve el uso de las </w:t>
            </w:r>
            <w:proofErr w:type="spellStart"/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TIC´s</w:t>
            </w:r>
            <w:proofErr w:type="spellEnd"/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 para obtener, procesar e interpretar información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9.722222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11.11111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88.88889</w:t>
            </w:r>
          </w:p>
        </w:tc>
      </w:tr>
      <w:tr w:rsidR="00894B65" w:rsidRPr="00894B65" w:rsidTr="00894B65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Utiliza un vocabulario adecuado para la comprensión de los temas expuestos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9.722222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11.11111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88.88889</w:t>
            </w:r>
          </w:p>
        </w:tc>
      </w:tr>
      <w:tr w:rsidR="00894B65" w:rsidRPr="00894B65" w:rsidTr="00894B65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Expone y transmite los contenidos de forma clara y ordenada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894B65" w:rsidRPr="00894B65" w:rsidTr="00894B65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Promueve la comunicación efectiva con los estudiantes y con otros docentes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9.722222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11.11111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88.88889</w:t>
            </w:r>
          </w:p>
        </w:tc>
      </w:tr>
      <w:tr w:rsidR="00894B65" w:rsidRPr="00894B65" w:rsidTr="00894B65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Utiliza términos explícitos de lenguaje común y académico para comunicarse, en caso de utilizar términos diferentes y/o técnicos, lo explica de manera clara y abierta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9.444445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22.22222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77.77778</w:t>
            </w:r>
          </w:p>
        </w:tc>
      </w:tr>
      <w:tr w:rsidR="00894B65" w:rsidRPr="00894B65" w:rsidTr="00894B65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Argumenta la relación entre los contenidos temáticos del programa y los saberes de la vida diaria del estudiante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9.444445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22.22222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77.77778</w:t>
            </w:r>
          </w:p>
        </w:tc>
      </w:tr>
      <w:tr w:rsidR="00894B65" w:rsidRPr="00894B65" w:rsidTr="00894B65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La evaluación de la asignatura corresponde a los criterios expuestos al inicio del curso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894B65" w:rsidRPr="00894B65" w:rsidTr="00894B65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Mantiene el interés de los estudiantes en los temas tratados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894B65" w:rsidRPr="00894B65" w:rsidTr="00894B65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Resuelve las dudas de manera efectiva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894B65" w:rsidRPr="00894B65" w:rsidTr="00894B65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Resuelve de manera efectiva las dudas que surgen durante el curso de la asignatura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894B65" w:rsidRPr="00894B65" w:rsidTr="00894B65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lastRenderedPageBreak/>
              <w:t>Explica conceptos, actividades y elementos implicados en la asignatura de manera efectiva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9.166667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33.33333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66.66666</w:t>
            </w:r>
          </w:p>
        </w:tc>
      </w:tr>
      <w:tr w:rsidR="00894B65" w:rsidRPr="00894B65" w:rsidTr="00894B65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Promueve el respeto y la integración armónica de los estudiantes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</w:tbl>
    <w:p w:rsidR="00894B65" w:rsidRDefault="00894B65" w:rsidP="00894B65">
      <w:pPr>
        <w:rPr>
          <w:rFonts w:ascii="HelveticaNeueLT Std Lt" w:hAnsi="HelveticaNeueLT Std Lt"/>
        </w:rPr>
      </w:pPr>
    </w:p>
    <w:p w:rsidR="00894B65" w:rsidRPr="00894B65" w:rsidRDefault="00894B65" w:rsidP="00894B65">
      <w:pPr>
        <w:rPr>
          <w:rFonts w:ascii="HelveticaNeueLT Std Lt" w:hAnsi="HelveticaNeueLT Std Lt"/>
        </w:rPr>
      </w:pPr>
      <w:r w:rsidRPr="00894B65">
        <w:rPr>
          <w:rFonts w:ascii="HelveticaNeueLT Std Lt" w:hAnsi="HelveticaNeueLT Std Lt"/>
        </w:rPr>
        <w:t>Carrera:</w:t>
      </w:r>
      <w:r w:rsidRPr="00894B65">
        <w:rPr>
          <w:rFonts w:ascii="HelveticaNeueLT Std Lt" w:hAnsi="HelveticaNeueLT Std Lt"/>
        </w:rPr>
        <w:tab/>
        <w:t>INGENIERÍA EN SISTEMAS COMPUTACIONALES</w:t>
      </w:r>
    </w:p>
    <w:p w:rsidR="00894B65" w:rsidRPr="00894B65" w:rsidRDefault="00894B65" w:rsidP="00894B65">
      <w:pPr>
        <w:rPr>
          <w:rFonts w:ascii="HelveticaNeueLT Std Lt" w:hAnsi="HelveticaNeueLT Std Lt"/>
        </w:rPr>
      </w:pPr>
      <w:r w:rsidRPr="00894B65">
        <w:rPr>
          <w:rFonts w:ascii="HelveticaNeueLT Std Lt" w:hAnsi="HelveticaNeueLT Std Lt"/>
        </w:rPr>
        <w:t>Asignatura:</w:t>
      </w:r>
      <w:r w:rsidRPr="00894B65">
        <w:rPr>
          <w:rFonts w:ascii="HelveticaNeueLT Std Lt" w:hAnsi="HelveticaNeueLT Std Lt"/>
        </w:rPr>
        <w:tab/>
        <w:t>PROGRAMACIÓN WEB</w:t>
      </w:r>
    </w:p>
    <w:p w:rsidR="00894B65" w:rsidRDefault="00894B65" w:rsidP="00894B65">
      <w:pPr>
        <w:rPr>
          <w:rFonts w:ascii="HelveticaNeueLT Std Lt" w:hAnsi="HelveticaNeueLT Std Lt"/>
        </w:rPr>
      </w:pPr>
      <w:r w:rsidRPr="00894B65">
        <w:rPr>
          <w:rFonts w:ascii="HelveticaNeueLT Std Lt" w:hAnsi="HelveticaNeueLT Std Lt"/>
        </w:rPr>
        <w:t>Grupo:</w:t>
      </w:r>
      <w:r w:rsidRPr="00894B65">
        <w:rPr>
          <w:rFonts w:ascii="HelveticaNeueLT Std Lt" w:hAnsi="HelveticaNeueLT Std Lt"/>
        </w:rPr>
        <w:tab/>
        <w:t>02SC171</w:t>
      </w:r>
    </w:p>
    <w:tbl>
      <w:tblPr>
        <w:tblW w:w="5000" w:type="pct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251"/>
        <w:gridCol w:w="1298"/>
        <w:gridCol w:w="1248"/>
        <w:gridCol w:w="920"/>
        <w:gridCol w:w="1085"/>
        <w:gridCol w:w="870"/>
        <w:gridCol w:w="1228"/>
        <w:gridCol w:w="1088"/>
      </w:tblGrid>
      <w:tr w:rsidR="00894B65" w:rsidRPr="00894B65" w:rsidTr="00894B65">
        <w:trPr>
          <w:tblHeader/>
        </w:trPr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Texto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Alumnos Inscritos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proofErr w:type="spellStart"/>
            <w:r w:rsidRPr="00894B65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Total_Pond</w:t>
            </w:r>
            <w:proofErr w:type="spellEnd"/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A%. Nunca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B%. Casi Nunca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C%. A veces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D%. Casi siempre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E%. Siempre</w:t>
            </w:r>
          </w:p>
        </w:tc>
      </w:tr>
      <w:tr w:rsidR="00894B65" w:rsidRPr="00894B65" w:rsidTr="00894B65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Promueve el uso de las </w:t>
            </w:r>
            <w:proofErr w:type="spellStart"/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TIC´s</w:t>
            </w:r>
            <w:proofErr w:type="spellEnd"/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 durante el proceso de enseñanza – aprendizaje de manera continua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894B65" w:rsidRPr="00894B65" w:rsidTr="00894B65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Promueve la comunicación efectiva con los estudiantes y con otros docentes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894B65" w:rsidRPr="00894B65" w:rsidTr="00894B65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Utiliza términos explícitos de lenguaje común y académico para comunicarse, en caso de utilizar términos diferentes y/o técnicos, lo explica de manera clara y abierta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894B65" w:rsidRPr="00894B65" w:rsidTr="00894B65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Expone las clases en un tono de voz adecuado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6.25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894B65" w:rsidRPr="00894B65" w:rsidTr="00894B65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Argumenta la relación entre los contenidos temáticos del programa y los saberes de la vida diaria del estudiante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6.25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894B65" w:rsidRPr="00894B65" w:rsidTr="00894B65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La evaluación de la asignatura corresponde a los criterios expuestos al inicio del curso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894B65" w:rsidRPr="00894B65" w:rsidTr="00894B65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Promueve el uso de las </w:t>
            </w:r>
            <w:proofErr w:type="spellStart"/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TIC´s</w:t>
            </w:r>
            <w:proofErr w:type="spellEnd"/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 para expresar ideas y proyectos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894B65" w:rsidRPr="00894B65" w:rsidTr="00894B65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lastRenderedPageBreak/>
              <w:t>Selecciona el material adecuado para el aprendizaje de los contenidos temáticos de la asignatura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894B65" w:rsidRPr="00894B65" w:rsidTr="00894B65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Cumple los acuerdos establecidos con los estudiantes al inicio del curso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894B65" w:rsidRPr="00894B65" w:rsidTr="00894B65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Mantiene la motivación de los estudiantes durante el curso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894B65" w:rsidRPr="00894B65" w:rsidTr="00894B65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Explica de manera clara y concisa los contenidos temáticos de la asignatura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894B65" w:rsidRPr="00894B65" w:rsidTr="00894B65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Incentiva la investigación, la innovación y el aprendizaje a través del uso de las </w:t>
            </w:r>
            <w:proofErr w:type="spellStart"/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TIC´s</w:t>
            </w:r>
            <w:proofErr w:type="spellEnd"/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894B65" w:rsidRPr="00894B65" w:rsidTr="00894B65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Incorpora nuevas experiencias de aprendizaje por medio de las </w:t>
            </w:r>
            <w:proofErr w:type="spellStart"/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TIC´s</w:t>
            </w:r>
            <w:proofErr w:type="spellEnd"/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894B65" w:rsidRPr="00894B65" w:rsidTr="00894B65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Resuelve de manera efectiva las dudas que surgen durante el curso de la asignatura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894B65" w:rsidRPr="00894B65" w:rsidTr="00894B65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Demuestra amplio conocimiento sobre la asignatura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894B65" w:rsidRPr="00894B65" w:rsidTr="00894B65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Promueve el respeto y la integración armónica de los estudiantes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894B65" w:rsidRPr="00894B65" w:rsidTr="00894B65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Explica conceptos, actividades y elementos implicados en la asignatura de manera efectiva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894B65" w:rsidRPr="00894B65" w:rsidTr="00894B65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Expone y transmite los contenidos de forma clara y ordenada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894B65" w:rsidRPr="00894B65" w:rsidTr="00894B65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Mantiene el interés de los estudiantes en los temas tratados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894B65" w:rsidRPr="00894B65" w:rsidTr="00894B65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Valora las aportaciones de los estudiantes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894B65" w:rsidRPr="00894B65" w:rsidTr="00894B65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Diseña situaciones de aprendizaje novedosas, relevantes y enriquecedoras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6.25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894B65" w:rsidRPr="00894B65" w:rsidTr="00894B65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Muestra compromiso y entusiasmo en la actividad docente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894B65" w:rsidRPr="00894B65" w:rsidTr="00894B65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Promueve el pensamiento propio y la auto-reflexión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6.25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894B65" w:rsidRPr="00894B65" w:rsidTr="00894B65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lastRenderedPageBreak/>
              <w:t>Genera un ambiente agradable para el estudio y el desarrollo del conocimiento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894B65" w:rsidRPr="00894B65" w:rsidTr="00894B65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Resuelve las dudas de manera efectiva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894B65" w:rsidRPr="00894B65" w:rsidTr="00894B65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Utiliza un vocabulario adecuado para la comprensión de los temas expuestos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894B65" w:rsidRPr="00894B65" w:rsidTr="00894B65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Promueve el uso de las </w:t>
            </w:r>
            <w:proofErr w:type="spellStart"/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TIC´s</w:t>
            </w:r>
            <w:proofErr w:type="spellEnd"/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 para obtener, procesar e interpretar información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894B65" w:rsidRPr="00894B65" w:rsidTr="00894B65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Utiliza bibliografía reciente y actualizada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894B65" w:rsidRPr="00894B65" w:rsidTr="00894B65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Abre espacios para que los estudiantes se expresen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894B65" w:rsidRPr="00894B65" w:rsidTr="00894B65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Escucha a los estudiantes de manera activa y empática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894B65" w:rsidRPr="00894B65" w:rsidTr="00894B65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Reconoce los logros y éxitos de los resultados de los estudiantes en las actividades de aprendizaje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894B65" w:rsidRPr="00894B65" w:rsidTr="00894B65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Retroalimenta a los estudiantes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894B65" w:rsidRPr="00894B65" w:rsidTr="00894B65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Expone los objetivos del programa académico desde el inicio del curso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7.5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894B65" w:rsidRPr="00894B65" w:rsidTr="00894B65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Fomenta la auto-evaluación y evaluación entre los estudiantes y el docente para afianzar el proceso de enseñanza – aprendizaje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894B65" w:rsidRPr="00894B65" w:rsidTr="00894B65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Propone formas nuevas e interesantes para lograr el aprendizaje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</w:tbl>
    <w:p w:rsidR="00894B65" w:rsidRDefault="00894B65" w:rsidP="00894B65">
      <w:pPr>
        <w:rPr>
          <w:rFonts w:ascii="HelveticaNeueLT Std Lt" w:hAnsi="HelveticaNeueLT Std Lt"/>
        </w:rPr>
      </w:pPr>
    </w:p>
    <w:p w:rsidR="00894B65" w:rsidRPr="00894B65" w:rsidRDefault="00894B65" w:rsidP="00894B65">
      <w:pPr>
        <w:rPr>
          <w:rFonts w:ascii="HelveticaNeueLT Std Lt" w:hAnsi="HelveticaNeueLT Std Lt"/>
        </w:rPr>
      </w:pPr>
      <w:r w:rsidRPr="00894B65">
        <w:rPr>
          <w:rFonts w:ascii="HelveticaNeueLT Std Lt" w:hAnsi="HelveticaNeueLT Std Lt"/>
        </w:rPr>
        <w:t>Carrera:</w:t>
      </w:r>
      <w:r w:rsidRPr="00894B65">
        <w:rPr>
          <w:rFonts w:ascii="HelveticaNeueLT Std Lt" w:hAnsi="HelveticaNeueLT Std Lt"/>
        </w:rPr>
        <w:tab/>
        <w:t>INGENIERÍA EN SISTEMAS COMPUTACIONALES</w:t>
      </w:r>
    </w:p>
    <w:p w:rsidR="00894B65" w:rsidRPr="00894B65" w:rsidRDefault="00894B65" w:rsidP="00894B65">
      <w:pPr>
        <w:rPr>
          <w:rFonts w:ascii="HelveticaNeueLT Std Lt" w:hAnsi="HelveticaNeueLT Std Lt"/>
        </w:rPr>
      </w:pPr>
      <w:r w:rsidRPr="00894B65">
        <w:rPr>
          <w:rFonts w:ascii="HelveticaNeueLT Std Lt" w:hAnsi="HelveticaNeueLT Std Lt"/>
        </w:rPr>
        <w:t>Asignatura:</w:t>
      </w:r>
      <w:r w:rsidRPr="00894B65">
        <w:rPr>
          <w:rFonts w:ascii="HelveticaNeueLT Std Lt" w:hAnsi="HelveticaNeueLT Std Lt"/>
        </w:rPr>
        <w:tab/>
        <w:t>PROGRAMACIÓN WEB CON BASES DE DATOS</w:t>
      </w:r>
    </w:p>
    <w:p w:rsidR="00894B65" w:rsidRDefault="00894B65" w:rsidP="00894B65">
      <w:pPr>
        <w:rPr>
          <w:rFonts w:ascii="HelveticaNeueLT Std Lt" w:hAnsi="HelveticaNeueLT Std Lt"/>
        </w:rPr>
      </w:pPr>
      <w:r w:rsidRPr="00894B65">
        <w:rPr>
          <w:rFonts w:ascii="HelveticaNeueLT Std Lt" w:hAnsi="HelveticaNeueLT Std Lt"/>
        </w:rPr>
        <w:t>Grupo:</w:t>
      </w:r>
      <w:r w:rsidRPr="00894B65">
        <w:rPr>
          <w:rFonts w:ascii="HelveticaNeueLT Std Lt" w:hAnsi="HelveticaNeueLT Std Lt"/>
        </w:rPr>
        <w:tab/>
        <w:t>02SC191</w:t>
      </w:r>
    </w:p>
    <w:tbl>
      <w:tblPr>
        <w:tblW w:w="5000" w:type="pct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722"/>
        <w:gridCol w:w="1197"/>
        <w:gridCol w:w="1156"/>
        <w:gridCol w:w="844"/>
        <w:gridCol w:w="1040"/>
        <w:gridCol w:w="872"/>
        <w:gridCol w:w="1166"/>
        <w:gridCol w:w="991"/>
      </w:tblGrid>
      <w:tr w:rsidR="00894B65" w:rsidRPr="00894B65" w:rsidTr="00894B65">
        <w:trPr>
          <w:tblHeader/>
        </w:trPr>
        <w:tc>
          <w:tcPr>
            <w:tcW w:w="2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lastRenderedPageBreak/>
              <w:t>Texto</w:t>
            </w:r>
          </w:p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Alumnos Inscritos</w:t>
            </w: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proofErr w:type="spellStart"/>
            <w:r w:rsidRPr="00894B65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Total_Pond</w:t>
            </w:r>
            <w:proofErr w:type="spellEnd"/>
          </w:p>
        </w:tc>
        <w:tc>
          <w:tcPr>
            <w:tcW w:w="3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A%. Nunca</w:t>
            </w: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B%. Casi Nunca</w:t>
            </w:r>
          </w:p>
        </w:tc>
        <w:tc>
          <w:tcPr>
            <w:tcW w:w="3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C%. A veces</w:t>
            </w:r>
          </w:p>
        </w:tc>
        <w:tc>
          <w:tcPr>
            <w:tcW w:w="4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D%. Casi siempre</w:t>
            </w:r>
          </w:p>
        </w:tc>
        <w:tc>
          <w:tcPr>
            <w:tcW w:w="3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E%. Siempre</w:t>
            </w:r>
          </w:p>
        </w:tc>
      </w:tr>
      <w:tr w:rsidR="00894B65" w:rsidRPr="00894B65" w:rsidTr="00894B65">
        <w:tc>
          <w:tcPr>
            <w:tcW w:w="2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Promueve el respeto y la integración armónica de los estudiantes</w:t>
            </w:r>
          </w:p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894B65" w:rsidRPr="00894B65" w:rsidTr="00894B65">
        <w:tc>
          <w:tcPr>
            <w:tcW w:w="2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Resuelve de manera efectiva las dudas que surgen durante el curso de la asignatura</w:t>
            </w:r>
          </w:p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894B65" w:rsidRPr="00894B65" w:rsidTr="00894B65">
        <w:tc>
          <w:tcPr>
            <w:tcW w:w="2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Demuestra amplio conocimiento sobre la asignatura</w:t>
            </w:r>
          </w:p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8.75</w:t>
            </w:r>
          </w:p>
        </w:tc>
        <w:tc>
          <w:tcPr>
            <w:tcW w:w="3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3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894B65" w:rsidRPr="00894B65" w:rsidTr="00894B65">
        <w:tc>
          <w:tcPr>
            <w:tcW w:w="2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Fomenta la auto-evaluación y evaluación entre los estudiantes y el docente para afianzar el proceso de enseñanza – aprendizaje</w:t>
            </w:r>
          </w:p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8.75</w:t>
            </w:r>
          </w:p>
        </w:tc>
        <w:tc>
          <w:tcPr>
            <w:tcW w:w="3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3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894B65" w:rsidRPr="00894B65" w:rsidTr="00894B65">
        <w:tc>
          <w:tcPr>
            <w:tcW w:w="2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Propone formas nuevas e interesantes para lograr el aprendizaje</w:t>
            </w:r>
          </w:p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894B65" w:rsidRPr="00894B65" w:rsidTr="00894B65">
        <w:tc>
          <w:tcPr>
            <w:tcW w:w="2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Promueve la comunicación efectiva con los estudiantes y con otros docentes</w:t>
            </w:r>
          </w:p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894B65" w:rsidRPr="00894B65" w:rsidTr="00894B65">
        <w:tc>
          <w:tcPr>
            <w:tcW w:w="2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Utiliza términos explícitos de lenguaje común y académico para comunicarse, en caso de utilizar términos diferentes y/o técnicos, lo explica de manera clara y abierta</w:t>
            </w:r>
          </w:p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894B65" w:rsidRPr="00894B65" w:rsidTr="00894B65">
        <w:tc>
          <w:tcPr>
            <w:tcW w:w="2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Explica conceptos, actividades y elementos implicados en la asignatura de manera efectiva</w:t>
            </w:r>
          </w:p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894B65" w:rsidRPr="00894B65" w:rsidTr="00894B65">
        <w:tc>
          <w:tcPr>
            <w:tcW w:w="2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Mantiene el interés de los estudiantes en los temas tratados</w:t>
            </w:r>
          </w:p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894B65" w:rsidRPr="00894B65" w:rsidTr="00894B65">
        <w:tc>
          <w:tcPr>
            <w:tcW w:w="2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La evaluación de la asignatura corresponde a los criterios expuestos al inicio del curso</w:t>
            </w:r>
          </w:p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8.75</w:t>
            </w:r>
          </w:p>
        </w:tc>
        <w:tc>
          <w:tcPr>
            <w:tcW w:w="3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3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894B65" w:rsidRPr="00894B65" w:rsidTr="00894B65">
        <w:tc>
          <w:tcPr>
            <w:tcW w:w="2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Promueve el pensamiento propio y la auto-reflexión</w:t>
            </w:r>
          </w:p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8.75</w:t>
            </w:r>
          </w:p>
        </w:tc>
        <w:tc>
          <w:tcPr>
            <w:tcW w:w="3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3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894B65" w:rsidRPr="00894B65" w:rsidTr="00894B65">
        <w:tc>
          <w:tcPr>
            <w:tcW w:w="2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Promueve el uso de las </w:t>
            </w:r>
            <w:proofErr w:type="spellStart"/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TIC´s</w:t>
            </w:r>
            <w:proofErr w:type="spellEnd"/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 para expresar ideas y proyectos</w:t>
            </w:r>
          </w:p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894B65" w:rsidRPr="00894B65" w:rsidTr="00894B65">
        <w:tc>
          <w:tcPr>
            <w:tcW w:w="2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Genera un ambiente agradable para el estudio y el desarrollo del conocimiento</w:t>
            </w:r>
          </w:p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894B65" w:rsidRPr="00894B65" w:rsidTr="00894B65">
        <w:tc>
          <w:tcPr>
            <w:tcW w:w="2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Incorpora nuevas experiencias de aprendizaje por medio de las </w:t>
            </w:r>
            <w:proofErr w:type="spellStart"/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TIC´s</w:t>
            </w:r>
            <w:proofErr w:type="spellEnd"/>
          </w:p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8.75</w:t>
            </w:r>
          </w:p>
        </w:tc>
        <w:tc>
          <w:tcPr>
            <w:tcW w:w="3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3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894B65" w:rsidRPr="00894B65" w:rsidTr="00894B65">
        <w:tc>
          <w:tcPr>
            <w:tcW w:w="2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Mantiene la motivación de los estudiantes durante el curso</w:t>
            </w:r>
          </w:p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894B65" w:rsidRPr="00894B65" w:rsidTr="00894B65">
        <w:tc>
          <w:tcPr>
            <w:tcW w:w="2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Explica de manera clara y concisa los contenidos temáticos de la asignatura</w:t>
            </w:r>
          </w:p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894B65" w:rsidRPr="00894B65" w:rsidTr="00894B65">
        <w:tc>
          <w:tcPr>
            <w:tcW w:w="2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lastRenderedPageBreak/>
              <w:t>Resuelve las dudas de manera efectiva</w:t>
            </w:r>
          </w:p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894B65" w:rsidRPr="00894B65" w:rsidTr="00894B65">
        <w:tc>
          <w:tcPr>
            <w:tcW w:w="2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Selecciona el material adecuado para el aprendizaje de los contenidos temáticos de la asignatura</w:t>
            </w:r>
          </w:p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8.75</w:t>
            </w:r>
          </w:p>
        </w:tc>
        <w:tc>
          <w:tcPr>
            <w:tcW w:w="3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3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894B65" w:rsidRPr="00894B65" w:rsidTr="00894B65">
        <w:tc>
          <w:tcPr>
            <w:tcW w:w="2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Utiliza un vocabulario adecuado para la comprensión de los temas expuestos</w:t>
            </w:r>
          </w:p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894B65" w:rsidRPr="00894B65" w:rsidTr="00894B65">
        <w:tc>
          <w:tcPr>
            <w:tcW w:w="2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Escucha a los estudiantes de manera activa y empática</w:t>
            </w:r>
          </w:p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894B65" w:rsidRPr="00894B65" w:rsidTr="00894B65">
        <w:tc>
          <w:tcPr>
            <w:tcW w:w="2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Cumple los acuerdos establecidos con los estudiantes al inicio del curso</w:t>
            </w:r>
          </w:p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894B65" w:rsidRPr="00894B65" w:rsidTr="00894B65">
        <w:tc>
          <w:tcPr>
            <w:tcW w:w="2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Incentiva la investigación, la innovación y el aprendizaje a través del uso de las </w:t>
            </w:r>
            <w:proofErr w:type="spellStart"/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TIC´s</w:t>
            </w:r>
            <w:proofErr w:type="spellEnd"/>
          </w:p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894B65" w:rsidRPr="00894B65" w:rsidTr="00894B65">
        <w:tc>
          <w:tcPr>
            <w:tcW w:w="2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Reconoce los logros y éxitos de los resultados de los estudiantes en las actividades de aprendizaje</w:t>
            </w:r>
          </w:p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894B65" w:rsidRPr="00894B65" w:rsidTr="00894B65">
        <w:tc>
          <w:tcPr>
            <w:tcW w:w="2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Abre espacios para que los estudiantes se expresen</w:t>
            </w:r>
          </w:p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894B65" w:rsidRPr="00894B65" w:rsidTr="00894B65">
        <w:tc>
          <w:tcPr>
            <w:tcW w:w="2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Expone los objetivos del programa académico desde el inicio del curso</w:t>
            </w:r>
          </w:p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894B65" w:rsidRPr="00894B65" w:rsidTr="00894B65">
        <w:tc>
          <w:tcPr>
            <w:tcW w:w="2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Expone y transmite los contenidos de forma clara y ordenada</w:t>
            </w:r>
          </w:p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894B65" w:rsidRPr="00894B65" w:rsidTr="00894B65">
        <w:tc>
          <w:tcPr>
            <w:tcW w:w="2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Promueve el uso de las </w:t>
            </w:r>
            <w:proofErr w:type="spellStart"/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TIC´s</w:t>
            </w:r>
            <w:proofErr w:type="spellEnd"/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 durante el proceso de enseñanza – aprendizaje de manera continua</w:t>
            </w:r>
          </w:p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8.75</w:t>
            </w:r>
          </w:p>
        </w:tc>
        <w:tc>
          <w:tcPr>
            <w:tcW w:w="3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3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894B65" w:rsidRPr="00894B65" w:rsidTr="00894B65">
        <w:tc>
          <w:tcPr>
            <w:tcW w:w="2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Retroalimenta a los estudiantes</w:t>
            </w:r>
          </w:p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894B65" w:rsidRPr="00894B65" w:rsidTr="00894B65">
        <w:tc>
          <w:tcPr>
            <w:tcW w:w="2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Valora las aportaciones de los estudiantes</w:t>
            </w:r>
          </w:p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894B65" w:rsidRPr="00894B65" w:rsidTr="00894B65">
        <w:tc>
          <w:tcPr>
            <w:tcW w:w="2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Expone las clases en un tono de voz adecuado</w:t>
            </w:r>
          </w:p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8.75</w:t>
            </w:r>
          </w:p>
        </w:tc>
        <w:tc>
          <w:tcPr>
            <w:tcW w:w="3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3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894B65" w:rsidRPr="00894B65" w:rsidTr="00894B65">
        <w:tc>
          <w:tcPr>
            <w:tcW w:w="2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Argumenta la relación entre los contenidos temáticos del programa y los saberes de la vida diaria del estudiante</w:t>
            </w:r>
          </w:p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8.75</w:t>
            </w:r>
          </w:p>
        </w:tc>
        <w:tc>
          <w:tcPr>
            <w:tcW w:w="3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3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  <w:tr w:rsidR="00894B65" w:rsidRPr="00894B65" w:rsidTr="00894B65">
        <w:tc>
          <w:tcPr>
            <w:tcW w:w="2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Muestra compromiso y entusiasmo en la actividad docente</w:t>
            </w:r>
          </w:p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894B65" w:rsidRPr="00894B65" w:rsidTr="00894B65">
        <w:tc>
          <w:tcPr>
            <w:tcW w:w="2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Diseña situaciones de aprendizaje novedosas, relevantes y enriquecedoras</w:t>
            </w:r>
          </w:p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894B65" w:rsidRPr="00894B65" w:rsidTr="00894B65">
        <w:tc>
          <w:tcPr>
            <w:tcW w:w="2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lastRenderedPageBreak/>
              <w:t xml:space="preserve">Promueve el uso de las </w:t>
            </w:r>
            <w:proofErr w:type="spellStart"/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TIC´s</w:t>
            </w:r>
            <w:proofErr w:type="spellEnd"/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 xml:space="preserve"> para obtener, procesar e interpretar información</w:t>
            </w:r>
          </w:p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</w:t>
            </w:r>
          </w:p>
        </w:tc>
        <w:tc>
          <w:tcPr>
            <w:tcW w:w="3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100</w:t>
            </w:r>
          </w:p>
        </w:tc>
      </w:tr>
      <w:tr w:rsidR="00894B65" w:rsidRPr="00894B65" w:rsidTr="00894B65">
        <w:tc>
          <w:tcPr>
            <w:tcW w:w="2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Utiliza bibliografía reciente y actualizada</w:t>
            </w:r>
          </w:p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2</w:t>
            </w: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8.75</w:t>
            </w:r>
          </w:p>
        </w:tc>
        <w:tc>
          <w:tcPr>
            <w:tcW w:w="3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3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</w:t>
            </w:r>
          </w:p>
        </w:tc>
        <w:tc>
          <w:tcPr>
            <w:tcW w:w="4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  <w:tc>
          <w:tcPr>
            <w:tcW w:w="3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894B65" w:rsidRPr="00894B65" w:rsidRDefault="00894B65" w:rsidP="00894B65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894B65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50</w:t>
            </w:r>
          </w:p>
        </w:tc>
      </w:tr>
    </w:tbl>
    <w:p w:rsidR="00894B65" w:rsidRDefault="00894B65" w:rsidP="00894B65">
      <w:pPr>
        <w:rPr>
          <w:rFonts w:ascii="HelveticaNeueLT Std Lt" w:hAnsi="HelveticaNeueLT Std Lt"/>
        </w:rPr>
      </w:pPr>
    </w:p>
    <w:p w:rsidR="00894B65" w:rsidRPr="00CA39A1" w:rsidRDefault="00894B65" w:rsidP="00CA39A1">
      <w:pPr>
        <w:rPr>
          <w:rFonts w:ascii="HelveticaNeueLT Std Lt" w:hAnsi="HelveticaNeueLT Std Lt"/>
        </w:rPr>
      </w:pPr>
    </w:p>
    <w:sectPr w:rsidR="00894B65" w:rsidRPr="00CA39A1" w:rsidSect="00CA39A1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NeueLT Std L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9A1"/>
    <w:rsid w:val="005E3D9B"/>
    <w:rsid w:val="00894B65"/>
    <w:rsid w:val="00CA39A1"/>
    <w:rsid w:val="00E27E40"/>
    <w:rsid w:val="00F2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8913CD-A907-4CA4-9AFF-1080B2174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50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control" Target="activeX/activeX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4.xml"/><Relationship Id="rId5" Type="http://schemas.openxmlformats.org/officeDocument/2006/relationships/control" Target="activeX/activeX1.xml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control" Target="activeX/activeX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12</Pages>
  <Words>2328</Words>
  <Characters>12804</Characters>
  <Application>Microsoft Office Word</Application>
  <DocSecurity>0</DocSecurity>
  <Lines>106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UMB</dc:creator>
  <cp:keywords/>
  <dc:description/>
  <cp:lastModifiedBy>UMB</cp:lastModifiedBy>
  <cp:revision>2</cp:revision>
  <dcterms:created xsi:type="dcterms:W3CDTF">2018-08-01T20:06:00Z</dcterms:created>
  <dcterms:modified xsi:type="dcterms:W3CDTF">2018-08-01T21:45:00Z</dcterms:modified>
</cp:coreProperties>
</file>